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3705D0" w:rsidRPr="001500E7" w:rsidRDefault="0059099A" w:rsidP="003705D0">
            <w:pPr>
              <w:jc w:val="center"/>
              <w:rPr>
                <w:rFonts w:cs="Tahoma"/>
                <w:b/>
              </w:rPr>
            </w:pPr>
            <w:r w:rsidRPr="005A047A">
              <w:rPr>
                <w:rFonts w:cs="Tahoma"/>
                <w:b/>
                <w:bCs/>
                <w:lang w:eastAsia="ar-SA"/>
              </w:rPr>
              <w:t>»</w:t>
            </w:r>
            <w:r w:rsidR="000C6CD9" w:rsidRPr="000C6CD9">
              <w:rPr>
                <w:rFonts w:cs="Tahoma"/>
                <w:b/>
                <w:bCs/>
              </w:rPr>
              <w:t>IZVEDBA SISTEMA NADZORA IN VODENJA PROMETA (SNVP) NA AC BREZOVICA – DIVAČA, SEVERNA, VZHODNA, JUŽNA LJUBLJANSKA OBVOZNICA IN AC ZADOBROVA – LUKOVICA – PERIFERNA OPREMA</w:t>
            </w:r>
            <w:bookmarkStart w:id="0" w:name="_GoBack"/>
            <w:bookmarkEnd w:id="0"/>
            <w:r w:rsidR="00E63DC0">
              <w:rPr>
                <w:rFonts w:cs="Tahoma"/>
                <w:b/>
                <w:bCs/>
              </w:rPr>
              <w:t>«</w:t>
            </w:r>
          </w:p>
          <w:p w:rsidR="00B21E1D" w:rsidRPr="00C73F8D" w:rsidRDefault="00B21E1D" w:rsidP="00C73F8D">
            <w:pPr>
              <w:tabs>
                <w:tab w:val="left" w:pos="2895"/>
              </w:tabs>
              <w:spacing w:after="0" w:line="240" w:lineRule="auto"/>
              <w:ind w:left="360"/>
              <w:jc w:val="center"/>
              <w:rPr>
                <w:rFonts w:cs="Tahoma"/>
                <w:sz w:val="16"/>
                <w:szCs w:val="16"/>
                <w:lang w:eastAsia="sl-SI"/>
              </w:rPr>
            </w:pPr>
          </w:p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92058C" w:rsidP="002271E2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>
              <w:rPr>
                <w:rFonts w:asciiTheme="minorHAnsi" w:hAnsiTheme="minorHAnsi" w:cs="Tahoma"/>
                <w:b/>
                <w:bCs/>
              </w:rPr>
              <w:t xml:space="preserve"> 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92058C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 xml:space="preserve"> </w:t>
            </w:r>
            <w:r w:rsidR="002271E2">
              <w:rPr>
                <w:rFonts w:cs="Tahoma"/>
              </w:rPr>
              <w:t>(</w:t>
            </w:r>
            <w:r w:rsidR="002271E2"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A15002" w:rsidRPr="002271E2" w:rsidRDefault="00A15002">
      <w:pPr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FE7A4D"/>
    <w:multiLevelType w:val="hybridMultilevel"/>
    <w:tmpl w:val="689C82F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0537E7F"/>
    <w:multiLevelType w:val="hybridMultilevel"/>
    <w:tmpl w:val="35EE74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940A6"/>
    <w:rsid w:val="000C6CD9"/>
    <w:rsid w:val="001500E7"/>
    <w:rsid w:val="001F1ADD"/>
    <w:rsid w:val="002160B2"/>
    <w:rsid w:val="002222EE"/>
    <w:rsid w:val="002271E2"/>
    <w:rsid w:val="003705D0"/>
    <w:rsid w:val="003B2F98"/>
    <w:rsid w:val="004E312D"/>
    <w:rsid w:val="0059099A"/>
    <w:rsid w:val="005A047A"/>
    <w:rsid w:val="007B2064"/>
    <w:rsid w:val="007D718A"/>
    <w:rsid w:val="00813EDF"/>
    <w:rsid w:val="00834A30"/>
    <w:rsid w:val="009027D1"/>
    <w:rsid w:val="0092058C"/>
    <w:rsid w:val="009B0E8D"/>
    <w:rsid w:val="009D3FC1"/>
    <w:rsid w:val="00A15002"/>
    <w:rsid w:val="00A340C2"/>
    <w:rsid w:val="00A73401"/>
    <w:rsid w:val="00B21E1D"/>
    <w:rsid w:val="00C50B62"/>
    <w:rsid w:val="00C721FC"/>
    <w:rsid w:val="00C73F8D"/>
    <w:rsid w:val="00C83620"/>
    <w:rsid w:val="00D332E7"/>
    <w:rsid w:val="00D51067"/>
    <w:rsid w:val="00D52746"/>
    <w:rsid w:val="00D54251"/>
    <w:rsid w:val="00D57742"/>
    <w:rsid w:val="00E619CB"/>
    <w:rsid w:val="00E63DC0"/>
    <w:rsid w:val="00FA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3CE21-124E-40C7-9762-AC5C3FA77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paragraph" w:styleId="Odstavekseznama">
    <w:name w:val="List Paragraph"/>
    <w:basedOn w:val="Navaden"/>
    <w:uiPriority w:val="34"/>
    <w:qFormat/>
    <w:rsid w:val="00B21E1D"/>
    <w:pPr>
      <w:spacing w:after="0" w:line="300" w:lineRule="atLeast"/>
      <w:ind w:left="720"/>
      <w:contextualSpacing/>
      <w:jc w:val="both"/>
    </w:pPr>
    <w:rPr>
      <w:rFonts w:ascii="Tahoma" w:eastAsiaTheme="minorHAnsi" w:hAnsi="Tahoma" w:cstheme="minorBidi"/>
    </w:rPr>
  </w:style>
  <w:style w:type="paragraph" w:customStyle="1" w:styleId="Navaden3">
    <w:name w:val="Navaden 3"/>
    <w:basedOn w:val="Navaden"/>
    <w:rsid w:val="003705D0"/>
    <w:pPr>
      <w:spacing w:after="60" w:line="240" w:lineRule="auto"/>
      <w:jc w:val="both"/>
    </w:pPr>
    <w:rPr>
      <w:rFonts w:ascii="InterstateCE-Light" w:hAnsi="InterstateCE-Light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Breda Filipic</cp:lastModifiedBy>
  <cp:revision>7</cp:revision>
  <dcterms:created xsi:type="dcterms:W3CDTF">2017-09-28T11:12:00Z</dcterms:created>
  <dcterms:modified xsi:type="dcterms:W3CDTF">2018-03-30T12:01:00Z</dcterms:modified>
</cp:coreProperties>
</file>